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BFBA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E5B2E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03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6C5FF4D" w14:textId="77777777" w:rsidTr="001F6856">
        <w:trPr>
          <w:trHeight w:val="788"/>
        </w:trPr>
        <w:tc>
          <w:tcPr>
            <w:tcW w:w="9867" w:type="dxa"/>
            <w:hideMark/>
          </w:tcPr>
          <w:p w14:paraId="18317D8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AA3BD4" w14:textId="77777777" w:rsidR="001F6856" w:rsidRDefault="005F0EE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B14884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DFFD5F" w14:textId="6CD789BD" w:rsidR="001F6856" w:rsidRDefault="007E528C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3CC1A43" w14:textId="77777777" w:rsidR="007E528C" w:rsidRDefault="007E528C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7FB88" w14:textId="40AC28F2" w:rsidR="00355859" w:rsidRPr="003803EF" w:rsidRDefault="007E528C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1D4957F7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CD8E04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24CE155C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A54A1">
        <w:rPr>
          <w:rFonts w:ascii="Times New Roman" w:hAnsi="Times New Roman" w:cs="Times New Roman"/>
          <w:b/>
          <w:bCs/>
          <w:sz w:val="24"/>
          <w:szCs w:val="24"/>
        </w:rPr>
        <w:t>Адаменко</w:t>
      </w:r>
      <w:proofErr w:type="spellEnd"/>
      <w:r w:rsidR="000A54A1">
        <w:rPr>
          <w:rFonts w:ascii="Times New Roman" w:hAnsi="Times New Roman" w:cs="Times New Roman"/>
          <w:b/>
          <w:bCs/>
          <w:sz w:val="24"/>
          <w:szCs w:val="24"/>
        </w:rPr>
        <w:t xml:space="preserve"> Тетяні Миколаївні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161F1A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2591664B" w14:textId="77777777" w:rsidR="005F0EE3" w:rsidRDefault="00E1793D" w:rsidP="005F0EE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54A1" w:rsidRPr="000A54A1">
        <w:rPr>
          <w:rFonts w:ascii="Times New Roman" w:hAnsi="Times New Roman" w:cs="Times New Roman"/>
          <w:bCs/>
          <w:sz w:val="24"/>
          <w:szCs w:val="24"/>
        </w:rPr>
        <w:t>Адаменко Тетян</w:t>
      </w:r>
      <w:r w:rsidR="000A54A1">
        <w:rPr>
          <w:rFonts w:ascii="Times New Roman" w:hAnsi="Times New Roman" w:cs="Times New Roman"/>
          <w:bCs/>
          <w:sz w:val="24"/>
          <w:szCs w:val="24"/>
        </w:rPr>
        <w:t>и</w:t>
      </w:r>
      <w:r w:rsidR="000A54A1" w:rsidRPr="000A54A1">
        <w:rPr>
          <w:rFonts w:ascii="Times New Roman" w:hAnsi="Times New Roman" w:cs="Times New Roman"/>
          <w:bCs/>
          <w:sz w:val="24"/>
          <w:szCs w:val="24"/>
        </w:rPr>
        <w:t xml:space="preserve"> Миколаївн</w:t>
      </w:r>
      <w:r w:rsidR="000A54A1">
        <w:rPr>
          <w:rFonts w:ascii="Times New Roman" w:hAnsi="Times New Roman" w:cs="Times New Roman"/>
          <w:bCs/>
          <w:sz w:val="24"/>
          <w:szCs w:val="24"/>
        </w:rPr>
        <w:t>и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6F0801" w:rsidRPr="00117E7E">
        <w:rPr>
          <w:rFonts w:ascii="Times New Roman" w:hAnsi="Times New Roman" w:cs="Times New Roman"/>
          <w:sz w:val="24"/>
          <w:szCs w:val="24"/>
        </w:rPr>
        <w:t>вул.</w:t>
      </w:r>
      <w:r w:rsidR="000A54A1">
        <w:rPr>
          <w:rFonts w:ascii="Times New Roman" w:hAnsi="Times New Roman" w:cs="Times New Roman"/>
          <w:sz w:val="24"/>
          <w:szCs w:val="24"/>
        </w:rPr>
        <w:t>Пролетарська</w:t>
      </w:r>
      <w:proofErr w:type="spellEnd"/>
      <w:r w:rsidR="000A54A1">
        <w:rPr>
          <w:rFonts w:ascii="Times New Roman" w:hAnsi="Times New Roman" w:cs="Times New Roman"/>
          <w:sz w:val="24"/>
          <w:szCs w:val="24"/>
        </w:rPr>
        <w:t>, 9</w:t>
      </w:r>
      <w:r w:rsidR="006F080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</w:t>
      </w:r>
      <w:r w:rsidR="000A54A1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11929">
        <w:rPr>
          <w:rFonts w:ascii="Times New Roman" w:hAnsi="Times New Roman" w:cs="Times New Roman"/>
          <w:sz w:val="24"/>
          <w:szCs w:val="24"/>
        </w:rPr>
        <w:t>05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5F0EE3">
        <w:rPr>
          <w:rFonts w:ascii="Times New Roman" w:hAnsi="Times New Roman" w:cs="Times New Roman"/>
          <w:sz w:val="24"/>
          <w:szCs w:val="24"/>
        </w:rPr>
        <w:t>селищна  рада</w:t>
      </w:r>
      <w:r w:rsidR="005F0EE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751F4C47" w14:textId="77777777" w:rsidR="005F0EE3" w:rsidRDefault="005F0EE3" w:rsidP="005F0EE3">
      <w:pPr>
        <w:pStyle w:val="1"/>
        <w:tabs>
          <w:tab w:val="left" w:pos="0"/>
        </w:tabs>
        <w:ind w:firstLine="426"/>
        <w:jc w:val="both"/>
        <w:rPr>
          <w:b/>
        </w:rPr>
      </w:pPr>
    </w:p>
    <w:p w14:paraId="144E8457" w14:textId="6F2219B6" w:rsidR="00E1793D" w:rsidRPr="005F0EE3" w:rsidRDefault="005F0EE3" w:rsidP="005F0EE3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EE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E1793D" w:rsidRPr="005F0EE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14:paraId="2337B761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0A54A1">
        <w:rPr>
          <w:rFonts w:ascii="Times New Roman" w:hAnsi="Times New Roman" w:cs="Times New Roman"/>
          <w:sz w:val="24"/>
          <w:szCs w:val="24"/>
        </w:rPr>
        <w:t>2</w:t>
      </w:r>
      <w:r w:rsidR="00311929">
        <w:rPr>
          <w:rFonts w:ascii="Times New Roman" w:hAnsi="Times New Roman" w:cs="Times New Roman"/>
          <w:sz w:val="24"/>
          <w:szCs w:val="24"/>
        </w:rPr>
        <w:t>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0A54A1" w:rsidRPr="00117E7E">
        <w:rPr>
          <w:rFonts w:ascii="Times New Roman" w:hAnsi="Times New Roman" w:cs="Times New Roman"/>
          <w:sz w:val="24"/>
          <w:szCs w:val="24"/>
        </w:rPr>
        <w:t>вул.</w:t>
      </w:r>
      <w:r w:rsidR="000A54A1">
        <w:rPr>
          <w:rFonts w:ascii="Times New Roman" w:hAnsi="Times New Roman" w:cs="Times New Roman"/>
          <w:sz w:val="24"/>
          <w:szCs w:val="24"/>
        </w:rPr>
        <w:t>Пролетарська</w:t>
      </w:r>
      <w:proofErr w:type="spellEnd"/>
      <w:r w:rsidR="000A54A1">
        <w:rPr>
          <w:rFonts w:ascii="Times New Roman" w:hAnsi="Times New Roman" w:cs="Times New Roman"/>
          <w:sz w:val="24"/>
          <w:szCs w:val="24"/>
        </w:rPr>
        <w:t>, 9</w:t>
      </w:r>
      <w:r w:rsidR="000A54A1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A54A1" w:rsidRPr="00117E7E">
        <w:rPr>
          <w:rFonts w:ascii="Times New Roman" w:hAnsi="Times New Roman" w:cs="Times New Roman"/>
          <w:sz w:val="24"/>
          <w:szCs w:val="24"/>
        </w:rPr>
        <w:t>с.</w:t>
      </w:r>
      <w:r w:rsidR="000A54A1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0A54A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0A54A1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0A54A1">
        <w:rPr>
          <w:rFonts w:ascii="Times New Roman" w:hAnsi="Times New Roman" w:cs="Times New Roman"/>
          <w:sz w:val="24"/>
          <w:szCs w:val="24"/>
        </w:rPr>
        <w:t>ТОВ «Лідер Плюс»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B82B970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0A54A1">
        <w:rPr>
          <w:rFonts w:ascii="Times New Roman" w:hAnsi="Times New Roman" w:cs="Times New Roman"/>
          <w:b/>
          <w:bCs/>
          <w:sz w:val="24"/>
          <w:szCs w:val="24"/>
        </w:rPr>
        <w:t xml:space="preserve">Адаменко Тетяні Миколаївні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0A54A1">
        <w:rPr>
          <w:rFonts w:ascii="Times New Roman" w:hAnsi="Times New Roman" w:cs="Times New Roman"/>
          <w:sz w:val="24"/>
          <w:szCs w:val="24"/>
        </w:rPr>
        <w:t>2500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A54A1">
        <w:rPr>
          <w:rFonts w:ascii="Times New Roman" w:hAnsi="Times New Roman" w:cs="Times New Roman"/>
          <w:sz w:val="24"/>
          <w:szCs w:val="24"/>
        </w:rPr>
        <w:t>84801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1</w:t>
      </w:r>
      <w:r w:rsidR="000A54A1">
        <w:rPr>
          <w:rFonts w:ascii="Times New Roman" w:hAnsi="Times New Roman" w:cs="Times New Roman"/>
          <w:sz w:val="24"/>
          <w:szCs w:val="24"/>
        </w:rPr>
        <w:t>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0A54A1">
        <w:rPr>
          <w:rFonts w:ascii="Times New Roman" w:hAnsi="Times New Roman" w:cs="Times New Roman"/>
          <w:sz w:val="24"/>
          <w:szCs w:val="24"/>
        </w:rPr>
        <w:t>216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6F0801">
        <w:rPr>
          <w:rFonts w:ascii="Times New Roman" w:hAnsi="Times New Roman" w:cs="Times New Roman"/>
          <w:sz w:val="24"/>
          <w:szCs w:val="24"/>
        </w:rPr>
        <w:t>601</w:t>
      </w:r>
      <w:r w:rsidR="000A54A1">
        <w:rPr>
          <w:rFonts w:ascii="Times New Roman" w:hAnsi="Times New Roman" w:cs="Times New Roman"/>
          <w:sz w:val="24"/>
          <w:szCs w:val="24"/>
        </w:rPr>
        <w:t>7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A54A1" w:rsidRPr="00117E7E">
        <w:rPr>
          <w:rFonts w:ascii="Times New Roman" w:hAnsi="Times New Roman" w:cs="Times New Roman"/>
          <w:sz w:val="24"/>
          <w:szCs w:val="24"/>
        </w:rPr>
        <w:t>вул.</w:t>
      </w:r>
      <w:r w:rsidR="000A54A1">
        <w:rPr>
          <w:rFonts w:ascii="Times New Roman" w:hAnsi="Times New Roman" w:cs="Times New Roman"/>
          <w:sz w:val="24"/>
          <w:szCs w:val="24"/>
        </w:rPr>
        <w:t>Пролетарська</w:t>
      </w:r>
      <w:proofErr w:type="spellEnd"/>
      <w:r w:rsidR="000A54A1">
        <w:rPr>
          <w:rFonts w:ascii="Times New Roman" w:hAnsi="Times New Roman" w:cs="Times New Roman"/>
          <w:sz w:val="24"/>
          <w:szCs w:val="24"/>
        </w:rPr>
        <w:t>, 9</w:t>
      </w:r>
      <w:r w:rsidR="000A54A1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A54A1" w:rsidRPr="00117E7E">
        <w:rPr>
          <w:rFonts w:ascii="Times New Roman" w:hAnsi="Times New Roman" w:cs="Times New Roman"/>
          <w:sz w:val="24"/>
          <w:szCs w:val="24"/>
        </w:rPr>
        <w:t>с.</w:t>
      </w:r>
      <w:r w:rsidR="000A54A1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0A54A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5110D62D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50CA4596" w14:textId="12D8D961" w:rsidR="007664EC" w:rsidRPr="007E528C" w:rsidRDefault="007664EC" w:rsidP="007E528C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7ADC7044" w14:textId="77777777" w:rsidR="006F0801" w:rsidRDefault="006F0801" w:rsidP="009A6159">
      <w:pPr>
        <w:jc w:val="both"/>
        <w:rPr>
          <w:b/>
        </w:rPr>
      </w:pPr>
    </w:p>
    <w:p w14:paraId="75CBECAB" w14:textId="77777777" w:rsidR="006F0801" w:rsidRDefault="006F0801" w:rsidP="009A6159">
      <w:pPr>
        <w:jc w:val="both"/>
        <w:rPr>
          <w:b/>
        </w:rPr>
      </w:pPr>
    </w:p>
    <w:p w14:paraId="5B6017E6" w14:textId="020DE5CA" w:rsidR="007E528C" w:rsidRDefault="007E528C" w:rsidP="007E528C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4F00B932" w14:textId="77777777" w:rsidR="005F0EE3" w:rsidRDefault="005F0EE3" w:rsidP="007E528C">
      <w:pPr>
        <w:tabs>
          <w:tab w:val="left" w:pos="1080"/>
        </w:tabs>
        <w:jc w:val="both"/>
        <w:rPr>
          <w:b/>
          <w:bCs/>
        </w:rPr>
      </w:pPr>
      <w:bookmarkStart w:id="0" w:name="_GoBack"/>
      <w:bookmarkEnd w:id="0"/>
    </w:p>
    <w:p w14:paraId="1081B35E" w14:textId="77777777" w:rsidR="007E528C" w:rsidRDefault="007E528C" w:rsidP="007E528C">
      <w:pPr>
        <w:tabs>
          <w:tab w:val="left" w:pos="1080"/>
        </w:tabs>
        <w:jc w:val="both"/>
      </w:pPr>
    </w:p>
    <w:p w14:paraId="5ACAC456" w14:textId="77777777" w:rsidR="007E528C" w:rsidRDefault="007E528C" w:rsidP="007E528C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FDAF102" w14:textId="77777777" w:rsidR="007E528C" w:rsidRDefault="007E528C" w:rsidP="007E528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D5CA46D" w14:textId="4E12A11F" w:rsidR="007E528C" w:rsidRDefault="007E528C" w:rsidP="007E528C">
      <w:pPr>
        <w:rPr>
          <w:lang w:val="ru-RU"/>
        </w:rPr>
      </w:pPr>
      <w:r>
        <w:rPr>
          <w:b/>
        </w:rPr>
        <w:t>№ 328-5-2-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3F8E44D" w14:textId="1412B15F" w:rsidR="0050176E" w:rsidRPr="006F0801" w:rsidRDefault="0050176E" w:rsidP="006F0801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A54A1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F5440"/>
    <w:rsid w:val="0050176E"/>
    <w:rsid w:val="005C65C2"/>
    <w:rsid w:val="005F0EE3"/>
    <w:rsid w:val="00657E1E"/>
    <w:rsid w:val="006651CB"/>
    <w:rsid w:val="006A0C44"/>
    <w:rsid w:val="006A263E"/>
    <w:rsid w:val="006F0801"/>
    <w:rsid w:val="00720CBB"/>
    <w:rsid w:val="00731D1A"/>
    <w:rsid w:val="007664EC"/>
    <w:rsid w:val="007E528C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C1A0A"/>
    <w:rsid w:val="009E02C8"/>
    <w:rsid w:val="00A22E14"/>
    <w:rsid w:val="00A27418"/>
    <w:rsid w:val="00AD6571"/>
    <w:rsid w:val="00B017F4"/>
    <w:rsid w:val="00B021FC"/>
    <w:rsid w:val="00B917D6"/>
    <w:rsid w:val="00BC712E"/>
    <w:rsid w:val="00BD5321"/>
    <w:rsid w:val="00BD574D"/>
    <w:rsid w:val="00CD2731"/>
    <w:rsid w:val="00CE47A0"/>
    <w:rsid w:val="00D02C5C"/>
    <w:rsid w:val="00DC2F72"/>
    <w:rsid w:val="00E1793D"/>
    <w:rsid w:val="00E17AC9"/>
    <w:rsid w:val="00E35D10"/>
    <w:rsid w:val="00E40999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08F986"/>
  <w15:docId w15:val="{44F6885E-7B22-4E08-8EC1-7AD6660E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2021-02-17T08:07:00Z</cp:lastPrinted>
  <dcterms:created xsi:type="dcterms:W3CDTF">2021-02-17T08:07:00Z</dcterms:created>
  <dcterms:modified xsi:type="dcterms:W3CDTF">2021-03-29T13:54:00Z</dcterms:modified>
</cp:coreProperties>
</file>